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644F1B" w14:textId="77777777" w:rsidR="00777CF9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2D3B76DB" w14:textId="77777777" w:rsidR="00777CF9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>
        <w:rPr>
          <w:rFonts w:ascii="標楷體" w:eastAsia="標楷體" w:hAnsi="標楷體"/>
          <w:sz w:val="32"/>
          <w:szCs w:val="32"/>
        </w:rPr>
        <w:t>)</w:t>
      </w:r>
    </w:p>
    <w:p w14:paraId="5D4B844D" w14:textId="77777777" w:rsidR="00777CF9" w:rsidRDefault="00486F3C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04A28">
        <w:rPr>
          <w:rFonts w:ascii="標楷體" w:eastAsia="標楷體" w:hAnsi="標楷體"/>
          <w:sz w:val="32"/>
          <w:szCs w:val="32"/>
        </w:rPr>
        <w:t xml:space="preserve"> seminar</w:t>
      </w:r>
    </w:p>
    <w:p w14:paraId="351F6886" w14:textId="77777777" w:rsidR="00777CF9" w:rsidRPr="00AD62C0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AD62C0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10F99B66" w14:textId="77777777" w:rsidR="00777CF9" w:rsidRPr="00AD62C0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AD62C0">
        <w:rPr>
          <w:rFonts w:ascii="標楷體" w:eastAsia="標楷體" w:hAnsi="標楷體"/>
        </w:rPr>
        <w:t>seminar</w:t>
      </w:r>
      <w:r w:rsidRPr="00AD62C0">
        <w:rPr>
          <w:rFonts w:ascii="標楷體" w:eastAsia="標楷體" w:hAnsi="標楷體" w:hint="eastAsia"/>
          <w:lang w:val="zh-TW"/>
        </w:rPr>
        <w:t>每次上課必進行點名（包含專題演講）。</w:t>
      </w:r>
    </w:p>
    <w:p w14:paraId="52CB4CCE" w14:textId="77777777" w:rsidR="00777CF9" w:rsidRPr="00AD62C0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lang w:val="zh-TW"/>
        </w:rPr>
      </w:pPr>
      <w:r w:rsidRPr="00AD62C0">
        <w:rPr>
          <w:rFonts w:ascii="標楷體" w:eastAsia="標楷體" w:hAnsi="標楷體" w:hint="eastAsia"/>
          <w:lang w:val="zh-TW"/>
        </w:rPr>
        <w:t>專題演講亦需撰寫心得報告，形式與字數不拘，併計入成績。</w:t>
      </w:r>
    </w:p>
    <w:p w14:paraId="5C4E4FE1" w14:textId="77777777" w:rsidR="00777CF9" w:rsidRPr="00AD62C0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lang w:val="zh-TW"/>
        </w:rPr>
      </w:pPr>
      <w:r w:rsidRPr="00AD62C0">
        <w:rPr>
          <w:rFonts w:ascii="標楷體" w:eastAsia="標楷體" w:hAnsi="標楷體" w:hint="eastAsia"/>
          <w:lang w:val="zh-TW"/>
        </w:rPr>
        <w:t>報告順序由系辦通知各年級排序。未依規定於期限內排序者，由系辦統一進行排序。</w:t>
      </w:r>
    </w:p>
    <w:p w14:paraId="435B4ACC" w14:textId="20BE2CDC" w:rsidR="00777CF9" w:rsidRPr="00AD62C0" w:rsidRDefault="00304A28" w:rsidP="00AD62C0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lang w:val="zh-TW"/>
        </w:rPr>
      </w:pPr>
      <w:r w:rsidRPr="00AD62C0">
        <w:rPr>
          <w:rFonts w:ascii="標楷體" w:eastAsia="標楷體" w:hAnsi="標楷體" w:hint="eastAsia"/>
          <w:lang w:val="zh-TW"/>
        </w:rPr>
        <w:t>報告者</w:t>
      </w:r>
    </w:p>
    <w:p w14:paraId="205148B5" w14:textId="493584DB" w:rsidR="00777CF9" w:rsidRPr="00AD62C0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lang w:val="zh-TW"/>
        </w:rPr>
      </w:pPr>
      <w:r w:rsidRPr="00AD62C0">
        <w:rPr>
          <w:rFonts w:ascii="標楷體" w:eastAsia="標楷體" w:hAnsi="標楷體" w:hint="eastAsia"/>
          <w:color w:val="002060"/>
          <w:u w:color="002060"/>
          <w:lang w:val="zh-TW"/>
        </w:rPr>
        <w:t>報告前一</w:t>
      </w:r>
      <w:r w:rsidR="00563017" w:rsidRPr="00AD62C0">
        <w:rPr>
          <w:rFonts w:ascii="標楷體" w:eastAsia="標楷體" w:hAnsi="標楷體" w:hint="eastAsia"/>
          <w:color w:val="002060"/>
          <w:u w:color="002060"/>
          <w:lang w:val="zh-TW"/>
        </w:rPr>
        <w:t>週</w:t>
      </w:r>
      <w:r w:rsidRPr="00AD62C0">
        <w:rPr>
          <w:rFonts w:ascii="標楷體" w:eastAsia="標楷體" w:hAnsi="標楷體"/>
          <w:color w:val="002060"/>
          <w:u w:color="002060"/>
        </w:rPr>
        <w:t xml:space="preserve">: </w:t>
      </w:r>
    </w:p>
    <w:p w14:paraId="695EFE00" w14:textId="77777777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lang w:val="zh-TW"/>
        </w:rPr>
      </w:pP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邀請指導教授到場</w:t>
      </w:r>
    </w:p>
    <w:p w14:paraId="7C433351" w14:textId="77777777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</w:rPr>
      </w:pPr>
      <w:r w:rsidRPr="00AD62C0">
        <w:rPr>
          <w:rFonts w:ascii="標楷體" w:eastAsia="標楷體" w:hAnsi="標楷體"/>
          <w:color w:val="984806"/>
          <w:u w:color="984806"/>
        </w:rPr>
        <w:t>Mail</w:t>
      </w: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報告資料給授課教師</w:t>
      </w:r>
    </w:p>
    <w:p w14:paraId="3914AB27" w14:textId="46C5AB78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lang w:val="zh-TW"/>
        </w:rPr>
      </w:pP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海報（Ａ</w:t>
      </w:r>
      <w:r w:rsidRPr="00AD62C0">
        <w:rPr>
          <w:rFonts w:ascii="標楷體" w:eastAsia="標楷體" w:hAnsi="標楷體"/>
          <w:color w:val="984806"/>
          <w:u w:color="984806"/>
        </w:rPr>
        <w:t>4</w:t>
      </w: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）至系辦蓋章後張貼</w:t>
      </w:r>
    </w:p>
    <w:p w14:paraId="68F6D367" w14:textId="77777777" w:rsidR="00777CF9" w:rsidRPr="00AD62C0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lang w:val="zh-TW"/>
        </w:rPr>
      </w:pPr>
      <w:r w:rsidRPr="00AD62C0">
        <w:rPr>
          <w:rFonts w:ascii="標楷體" w:eastAsia="標楷體" w:hAnsi="標楷體" w:hint="eastAsia"/>
          <w:color w:val="002060"/>
          <w:u w:color="002060"/>
          <w:lang w:val="zh-TW"/>
        </w:rPr>
        <w:t>報告當天</w:t>
      </w:r>
      <w:r w:rsidRPr="00AD62C0">
        <w:rPr>
          <w:rFonts w:ascii="標楷體" w:eastAsia="標楷體" w:hAnsi="標楷體"/>
          <w:color w:val="002060"/>
          <w:u w:color="002060"/>
        </w:rPr>
        <w:t>:</w:t>
      </w:r>
    </w:p>
    <w:p w14:paraId="60190742" w14:textId="77777777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lang w:val="zh-TW"/>
        </w:rPr>
      </w:pP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書報討論摘要、評量表（範本）發予與會者。</w:t>
      </w:r>
      <w:r w:rsidRPr="00AD62C0">
        <w:rPr>
          <w:rFonts w:ascii="標楷體" w:eastAsia="標楷體" w:hAnsi="標楷體"/>
          <w:color w:val="984806"/>
          <w:u w:color="984806"/>
        </w:rPr>
        <w:t xml:space="preserve"> </w:t>
      </w:r>
    </w:p>
    <w:p w14:paraId="6402B9AC" w14:textId="10498BE0" w:rsidR="00563017" w:rsidRPr="00AD62C0" w:rsidRDefault="00304A28" w:rsidP="00563017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lang w:val="zh-TW"/>
        </w:rPr>
      </w:pPr>
      <w:r w:rsidRPr="00AD62C0">
        <w:rPr>
          <w:rFonts w:ascii="標楷體" w:eastAsia="標楷體" w:hAnsi="標楷體" w:hint="eastAsia"/>
          <w:color w:val="002060"/>
          <w:u w:color="002060"/>
          <w:lang w:val="zh-TW"/>
        </w:rPr>
        <w:t>報告後一</w:t>
      </w:r>
      <w:r w:rsidR="00563017" w:rsidRPr="00AD62C0">
        <w:rPr>
          <w:rFonts w:ascii="標楷體" w:eastAsia="標楷體" w:hAnsi="標楷體" w:hint="eastAsia"/>
          <w:color w:val="002060"/>
          <w:u w:color="002060"/>
          <w:lang w:val="zh-TW"/>
        </w:rPr>
        <w:t>週</w:t>
      </w:r>
      <w:r w:rsidRPr="00AD62C0">
        <w:rPr>
          <w:rFonts w:ascii="標楷體" w:eastAsia="標楷體" w:hAnsi="標楷體" w:hint="eastAsia"/>
          <w:color w:val="002060"/>
          <w:u w:color="002060"/>
          <w:lang w:val="zh-TW"/>
        </w:rPr>
        <w:t>內</w:t>
      </w:r>
      <w:r w:rsidR="00563017" w:rsidRPr="00AD62C0">
        <w:rPr>
          <w:rFonts w:ascii="標楷體" w:eastAsia="標楷體" w:hAnsi="標楷體" w:hint="eastAsia"/>
          <w:color w:val="002060"/>
          <w:u w:color="002060"/>
          <w:lang w:val="zh-TW"/>
        </w:rPr>
        <w:t>:</w:t>
      </w:r>
    </w:p>
    <w:p w14:paraId="7C78E720" w14:textId="77777777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lang w:val="zh-TW"/>
        </w:rPr>
      </w:pP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繳交修改資料給授課老師。</w:t>
      </w:r>
    </w:p>
    <w:p w14:paraId="4547AB23" w14:textId="77777777" w:rsidR="00777CF9" w:rsidRPr="00AD62C0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lang w:val="zh-TW"/>
        </w:rPr>
      </w:pP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專題心得報告請依授課老師規範時限內，</w:t>
      </w:r>
      <w:r w:rsidRPr="00AD62C0">
        <w:rPr>
          <w:rFonts w:ascii="標楷體" w:eastAsia="標楷體" w:hAnsi="標楷體"/>
          <w:color w:val="984806"/>
          <w:u w:color="984806"/>
        </w:rPr>
        <w:t>mail</w:t>
      </w:r>
      <w:r w:rsidRPr="00AD62C0">
        <w:rPr>
          <w:rFonts w:ascii="標楷體" w:eastAsia="標楷體" w:hAnsi="標楷體" w:hint="eastAsia"/>
          <w:color w:val="984806"/>
          <w:u w:color="984806"/>
          <w:lang w:val="zh-TW"/>
        </w:rPr>
        <w:t>至授課老師信箱。</w:t>
      </w:r>
    </w:p>
    <w:p w14:paraId="697D48EF" w14:textId="77777777" w:rsidR="00777CF9" w:rsidRPr="00AD62C0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AD62C0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0663F642" w14:textId="2353FD72" w:rsidR="00777CF9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82ED2C8" w14:textId="675930B9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3AF22E4" w14:textId="50DA5E11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45798D3" w14:textId="0F8ED103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74F52B51" w14:textId="7C8BAA59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15131624" w14:textId="184515A8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2D5C98D0" w14:textId="545F21AD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09BD9F0" w14:textId="5604C233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0F9AFB97" w14:textId="47B29A42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29D4BDFB" w14:textId="6188FE27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5F8B124E" w14:textId="754A2901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3913F011" w14:textId="4CED9ACF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5258E0D9" w14:textId="36B6C305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1C6456A8" w14:textId="505D3B94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23C380B9" w14:textId="1E2DF886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4A3F2D0" w14:textId="00A6F001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1F52130F" w14:textId="2AB1DEDF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04BFEDBD" w14:textId="521029E3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5123D0D4" w14:textId="660F31A0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FEFB471" w14:textId="59EA53C7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0D9CD588" w14:textId="54B88CE2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701A912" w14:textId="25BFF1C1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FAA4743" w14:textId="527CC07D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16F14B83" w14:textId="41EA9ABC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603EF656" w14:textId="6A7D2B7D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5EFA49FA" w14:textId="42F4E76B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85EC76A" w14:textId="77151BA6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7FD2AFF4" w14:textId="77777777" w:rsidR="00AD62C0" w:rsidRDefault="00AD62C0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3EAF800" w14:textId="77777777" w:rsidR="00777CF9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>
        <w:rPr>
          <w:rFonts w:ascii="標楷體" w:eastAsia="標楷體" w:hAnsi="標楷體" w:hint="eastAsia"/>
          <w:shd w:val="clear" w:color="auto" w:fill="D8D8D8"/>
          <w:lang w:val="zh-TW"/>
        </w:rPr>
        <w:lastRenderedPageBreak/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6"/>
        <w:gridCol w:w="839"/>
        <w:gridCol w:w="928"/>
        <w:gridCol w:w="1090"/>
        <w:gridCol w:w="5319"/>
        <w:gridCol w:w="1083"/>
        <w:gridCol w:w="439"/>
      </w:tblGrid>
      <w:tr w:rsidR="00777CF9" w14:paraId="07D6FDD8" w14:textId="77777777">
        <w:trPr>
          <w:trHeight w:val="71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8F06B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BF93C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4DC2" w14:textId="77777777"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45C4F8F2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4437" w14:textId="77777777"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0338C5D4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134F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38783" w14:textId="77777777" w:rsidR="00777CF9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13C24D7D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5DED" w14:textId="77777777" w:rsidR="00777CF9" w:rsidRDefault="00304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777CF9" w14:paraId="6FCD86B4" w14:textId="77777777" w:rsidTr="000A0C74">
        <w:trPr>
          <w:trHeight w:val="48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EDCB" w14:textId="77777777" w:rsidR="00777CF9" w:rsidRDefault="00304A28" w:rsidP="00E359AA">
            <w:pPr>
              <w:pStyle w:val="10"/>
              <w:jc w:val="center"/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36E48" w14:textId="77777777" w:rsidR="00777CF9" w:rsidRDefault="001E49BD" w:rsidP="00E359A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9/10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A71C" w14:textId="77777777" w:rsidR="00777CF9" w:rsidRDefault="00777CF9" w:rsidP="00E359AA">
            <w:pPr>
              <w:pStyle w:val="10"/>
              <w:jc w:val="center"/>
              <w:rPr>
                <w:color w:val="0000FF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A6AD" w14:textId="77777777" w:rsidR="00777CF9" w:rsidRDefault="00777CF9" w:rsidP="00E359AA">
            <w:pPr>
              <w:pStyle w:val="10"/>
              <w:jc w:val="center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C1BF5" w14:textId="77777777" w:rsidR="00777CF9" w:rsidRDefault="00486F3C" w:rsidP="00E359AA">
            <w:pPr>
              <w:pStyle w:val="10"/>
              <w:jc w:val="both"/>
            </w:pPr>
            <w:r w:rsidRPr="00E359AA">
              <w:rPr>
                <w:rFonts w:ascii="標楷體" w:eastAsia="標楷體" w:hAnsi="標楷體" w:cs="標楷體" w:hint="eastAsia"/>
                <w:color w:val="0070C0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4911" w14:textId="77777777" w:rsidR="00777CF9" w:rsidRDefault="00777CF9" w:rsidP="00E359AA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DA75" w14:textId="77777777" w:rsidR="00777CF9" w:rsidRDefault="00777CF9" w:rsidP="00E359AA">
            <w:pPr>
              <w:pStyle w:val="10"/>
              <w:jc w:val="center"/>
            </w:pPr>
          </w:p>
        </w:tc>
      </w:tr>
      <w:tr w:rsidR="00777CF9" w14:paraId="1C0BF091" w14:textId="77777777" w:rsidTr="000A0C74">
        <w:trPr>
          <w:trHeight w:val="48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D2E" w14:textId="77777777" w:rsidR="00777CF9" w:rsidRDefault="00304A28" w:rsidP="00E359AA">
            <w:pPr>
              <w:pStyle w:val="10"/>
              <w:jc w:val="center"/>
            </w:pPr>
            <w: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BB5DD" w14:textId="77777777" w:rsidR="00777CF9" w:rsidRPr="00486F3C" w:rsidRDefault="00DC4603" w:rsidP="00E359A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9/17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DC6B" w14:textId="77777777" w:rsidR="00777CF9" w:rsidRDefault="00777CF9" w:rsidP="00E359AA"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B562" w14:textId="77777777" w:rsidR="00777CF9" w:rsidRDefault="00777CF9" w:rsidP="00E359AA">
            <w:pPr>
              <w:pStyle w:val="10"/>
              <w:jc w:val="center"/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5981" w14:textId="27157BB1" w:rsidR="00777CF9" w:rsidRPr="00297888" w:rsidRDefault="00E359AA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E359AA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演講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568BA" w14:textId="77777777" w:rsidR="00777CF9" w:rsidRDefault="00777CF9" w:rsidP="00E359AA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909E" w14:textId="77777777" w:rsidR="00777CF9" w:rsidRDefault="00777CF9" w:rsidP="00E359AA">
            <w:pPr>
              <w:pStyle w:val="10"/>
              <w:jc w:val="center"/>
            </w:pPr>
          </w:p>
        </w:tc>
      </w:tr>
      <w:tr w:rsidR="000A0C74" w14:paraId="7E36B030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8A51F" w14:textId="77777777" w:rsidR="000A0C74" w:rsidRDefault="000A0C74" w:rsidP="00E359AA">
            <w:pPr>
              <w:pStyle w:val="10"/>
              <w:jc w:val="center"/>
            </w:pPr>
            <w:r>
              <w:t>3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63CF" w14:textId="77777777" w:rsidR="000A0C74" w:rsidRPr="00486F3C" w:rsidRDefault="000A0C74" w:rsidP="00E359A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9/24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8FC54" w14:textId="77777777" w:rsidR="000A0C74" w:rsidRDefault="000A0C74" w:rsidP="00E359AA"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ED5E" w14:textId="04FDFCCE" w:rsidR="000A0C74" w:rsidRPr="0033507F" w:rsidRDefault="000A0C74" w:rsidP="00E359AA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A0C74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林月菇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31A98" w14:textId="41BB9F38" w:rsidR="000A0C74" w:rsidRPr="0033507F" w:rsidRDefault="000A0C74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A0C74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食農教育融入課程成效分析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02531" w14:textId="77777777" w:rsidR="000A0C74" w:rsidRDefault="000A0C74" w:rsidP="00E359AA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98D3" w14:textId="77777777" w:rsidR="000A0C74" w:rsidRDefault="000A0C74" w:rsidP="00E359AA">
            <w:pPr>
              <w:pStyle w:val="10"/>
              <w:jc w:val="center"/>
            </w:pPr>
          </w:p>
        </w:tc>
      </w:tr>
      <w:tr w:rsidR="000A0C74" w14:paraId="5F5C51D1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1AB6F" w14:textId="77777777" w:rsidR="000A0C74" w:rsidRDefault="000A0C74" w:rsidP="00E359AA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9C5D" w14:textId="77777777" w:rsidR="000A0C74" w:rsidRDefault="000A0C74" w:rsidP="00E359AA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D69DC" w14:textId="77777777" w:rsidR="000A0C74" w:rsidRDefault="000A0C74" w:rsidP="00E359AA"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30119" w14:textId="43B06BB4" w:rsidR="000A0C74" w:rsidRPr="000A0C74" w:rsidRDefault="000A0C74" w:rsidP="00E359AA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A0C74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陳勇戎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16AB" w14:textId="794488C4" w:rsidR="000A0C74" w:rsidRPr="000A0C74" w:rsidRDefault="000A0C74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A0C74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運用商業桌遊融入教學提升國小高年級學童海洋廢棄物素養之研究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57E5" w14:textId="77777777" w:rsidR="000A0C74" w:rsidRDefault="000A0C74" w:rsidP="00E359AA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0A164" w14:textId="77777777" w:rsidR="000A0C74" w:rsidRDefault="000A0C74" w:rsidP="00E359AA">
            <w:pPr>
              <w:pStyle w:val="10"/>
              <w:jc w:val="center"/>
            </w:pPr>
          </w:p>
        </w:tc>
      </w:tr>
      <w:tr w:rsidR="00297888" w14:paraId="25DDFCC9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223F7" w14:textId="77777777" w:rsidR="00297888" w:rsidRDefault="00297888" w:rsidP="00E359AA">
            <w:pPr>
              <w:pStyle w:val="10"/>
              <w:jc w:val="center"/>
            </w:pPr>
            <w:r>
              <w:t>4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7E64" w14:textId="77777777" w:rsidR="00297888" w:rsidRPr="00486F3C" w:rsidRDefault="00DC4603" w:rsidP="00E359A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10/1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F9CFD" w14:textId="77777777" w:rsidR="00297888" w:rsidRDefault="00297888" w:rsidP="00E359AA">
            <w:pPr>
              <w:pStyle w:val="10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8DE0" w14:textId="254EBC42" w:rsidR="00297888" w:rsidRPr="0033507F" w:rsidRDefault="00BF11ED" w:rsidP="00E359AA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黃瑋筠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766F" w14:textId="7EC78EE0" w:rsidR="00297888" w:rsidRPr="0033507F" w:rsidRDefault="00BF11ED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國小友善環境食農教育課程之成效研究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552AC" w14:textId="77777777" w:rsidR="00297888" w:rsidRDefault="00297888" w:rsidP="00E359AA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5BDC" w14:textId="77777777" w:rsidR="00297888" w:rsidRDefault="00297888" w:rsidP="00E359AA">
            <w:pPr>
              <w:pStyle w:val="10"/>
              <w:jc w:val="center"/>
            </w:pPr>
          </w:p>
        </w:tc>
      </w:tr>
      <w:tr w:rsidR="00297888" w14:paraId="59FE0E30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77A25" w14:textId="77777777" w:rsidR="00297888" w:rsidRDefault="00297888" w:rsidP="00E359AA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B016" w14:textId="77777777" w:rsidR="00297888" w:rsidRDefault="00297888" w:rsidP="00E359AA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233F" w14:textId="77777777" w:rsidR="00297888" w:rsidRDefault="00297888" w:rsidP="00E359AA">
            <w:pPr>
              <w:pStyle w:val="10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E70D" w14:textId="18E243FA" w:rsidR="00297888" w:rsidRPr="0033507F" w:rsidRDefault="00BF11ED" w:rsidP="00E359AA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李凱云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BC48" w14:textId="768660AE" w:rsidR="00297888" w:rsidRPr="0033507F" w:rsidRDefault="00BF11ED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大安森林公園蜻蛉目之時空分布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F8D5" w14:textId="77777777" w:rsidR="00297888" w:rsidRDefault="00297888" w:rsidP="00E359AA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0C0D" w14:textId="77777777" w:rsidR="00297888" w:rsidRDefault="00297888" w:rsidP="00E359AA">
            <w:pPr>
              <w:pStyle w:val="10"/>
              <w:jc w:val="center"/>
            </w:pPr>
          </w:p>
        </w:tc>
      </w:tr>
      <w:tr w:rsidR="00297888" w14:paraId="7652146E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31B83" w14:textId="77777777" w:rsidR="00297888" w:rsidRDefault="00297888" w:rsidP="00E359AA">
            <w:pPr>
              <w:pStyle w:val="10"/>
              <w:jc w:val="center"/>
            </w:pPr>
            <w: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1C6D" w14:textId="77777777" w:rsidR="00297888" w:rsidRPr="00486F3C" w:rsidRDefault="00DC4603" w:rsidP="00E359AA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3F0A" w14:textId="77777777" w:rsidR="00297888" w:rsidRDefault="00297888" w:rsidP="00E359AA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D5161" w14:textId="2A8277AA" w:rsidR="00297888" w:rsidRPr="0033507F" w:rsidRDefault="00BF11ED" w:rsidP="00E359AA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李敏淳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BB8B" w14:textId="03C32FDA" w:rsidR="00297888" w:rsidRPr="0033507F" w:rsidRDefault="00BF11ED" w:rsidP="00E359AA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幼兒節約用水之環境教育課程發展研究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C45F" w14:textId="77777777" w:rsidR="00297888" w:rsidRDefault="00297888" w:rsidP="00E359AA">
            <w:pPr>
              <w:pStyle w:val="10"/>
              <w:jc w:val="center"/>
              <w:rPr>
                <w:rFonts w:eastAsiaTheme="minorEastAsia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5A89" w14:textId="77777777" w:rsidR="00297888" w:rsidRDefault="00297888" w:rsidP="00E359AA">
            <w:pPr>
              <w:pStyle w:val="10"/>
              <w:jc w:val="center"/>
            </w:pPr>
          </w:p>
        </w:tc>
      </w:tr>
      <w:tr w:rsidR="00917DA9" w14:paraId="54835977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6B7EC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AAB3B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CFBF" w14:textId="77777777" w:rsidR="00917DA9" w:rsidRDefault="00917DA9" w:rsidP="00917DA9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C001" w14:textId="38951D95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翁傑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DC9A" w14:textId="4B9CA270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我國外交人員氣候變遷素養現況之調查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CB8C" w14:textId="77777777" w:rsidR="00917DA9" w:rsidRDefault="00917DA9" w:rsidP="00917DA9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B9E44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2484AA51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FE00" w14:textId="77777777" w:rsidR="00917DA9" w:rsidRDefault="00917DA9" w:rsidP="00917DA9">
            <w:pPr>
              <w:pStyle w:val="10"/>
              <w:jc w:val="center"/>
            </w:pPr>
            <w:r>
              <w:t>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22B0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10/15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B87DC" w14:textId="77777777" w:rsidR="00917DA9" w:rsidRDefault="00917DA9" w:rsidP="00917DA9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FF87" w14:textId="36CB6075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蔡思盈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2BA94" w14:textId="2296759B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極端氣候議題融入國小中年級坡地防災教育之研究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A61E" w14:textId="77777777" w:rsidR="00917DA9" w:rsidRDefault="00917DA9" w:rsidP="00917DA9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AB63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0C24B9C4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4BA9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145DE" w14:textId="77777777" w:rsidR="00917DA9" w:rsidRDefault="00917DA9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4DAF" w14:textId="77777777" w:rsidR="00917DA9" w:rsidRDefault="00917DA9" w:rsidP="00917DA9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B0C1E" w14:textId="7F42A0DA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王坤得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C90B2" w14:textId="45B619C1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都會區鼠類防治成效之探討</w:t>
            </w:r>
            <w:r w:rsidRPr="00BF11ED">
              <w:rPr>
                <w:rFonts w:ascii="標楷體" w:eastAsia="標楷體" w:hAnsi="標楷體" w:cs="標楷體"/>
                <w:color w:val="222222"/>
                <w:shd w:val="clear" w:color="auto" w:fill="FFFFFF"/>
              </w:rPr>
              <w:t>:</w:t>
            </w: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以食品廠、餐廳、住家為例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E689" w14:textId="77777777" w:rsidR="00917DA9" w:rsidRDefault="00917DA9" w:rsidP="00917DA9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08DC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42839A18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6A57F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A041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B8A0C" w14:textId="77777777" w:rsidR="00917DA9" w:rsidRDefault="00917DA9" w:rsidP="00917DA9">
            <w:pPr>
              <w:pStyle w:val="10"/>
              <w:jc w:val="center"/>
              <w:rPr>
                <w:color w:val="FF000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BD30" w14:textId="7F89A053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張馨文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9136" w14:textId="75F79AC9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環境美學融入國小濕地教學活動之研究</w:t>
            </w:r>
            <w:r w:rsidRPr="00BF11ED">
              <w:rPr>
                <w:rFonts w:ascii="標楷體" w:eastAsia="標楷體" w:hAnsi="標楷體" w:cs="標楷體"/>
                <w:color w:val="222222"/>
                <w:shd w:val="clear" w:color="auto" w:fill="FFFFFF"/>
              </w:rPr>
              <w:t>-</w:t>
            </w: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以新北市某國小高年級為例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095FE" w14:textId="77777777" w:rsidR="00917DA9" w:rsidRDefault="00917DA9" w:rsidP="00917DA9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6EECA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401B0E22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54F9" w14:textId="77777777" w:rsidR="00917DA9" w:rsidRDefault="00917DA9" w:rsidP="00917DA9">
            <w:pPr>
              <w:pStyle w:val="10"/>
              <w:jc w:val="center"/>
            </w:pPr>
            <w:r>
              <w:t>7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AE86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10/22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F0AE4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1C038" w14:textId="530F25D4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蔡逸綺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F3B1" w14:textId="4CC681AD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/>
                <w:color w:val="222222"/>
                <w:shd w:val="clear" w:color="auto" w:fill="FFFFFF"/>
              </w:rPr>
              <w:t>ARCS</w:t>
            </w: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動機模式融入動物保護教育對學童認知及態度影響之研究</w:t>
            </w:r>
            <w:r w:rsidRPr="00BF11ED">
              <w:rPr>
                <w:rFonts w:ascii="標楷體" w:eastAsia="標楷體" w:hAnsi="標楷體" w:cs="標楷體"/>
                <w:color w:val="222222"/>
                <w:shd w:val="clear" w:color="auto" w:fill="FFFFFF"/>
              </w:rPr>
              <w:t>-</w:t>
            </w: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以新北市某國小六年級學童為例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CB4DA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2EA16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284FA4BA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F468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339D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F536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5F706" w14:textId="6690A443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李春惠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29C49" w14:textId="55FA83B8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以林口土地變遷進行環境變遷教育之行動研究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8712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C40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7789B2F0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489E" w14:textId="77777777" w:rsidR="00917DA9" w:rsidRDefault="00917DA9" w:rsidP="00917DA9">
            <w:pPr>
              <w:pStyle w:val="10"/>
              <w:jc w:val="center"/>
            </w:pPr>
            <w:r>
              <w:t>8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8F18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10/29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6050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B9AD" w14:textId="62DB1636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許瓊月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E8CF" w14:textId="7852F526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臺北盆地地震防災意識研究</w:t>
            </w:r>
            <w:r w:rsidRPr="00BF11ED">
              <w:rPr>
                <w:rFonts w:ascii="標楷體" w:eastAsia="標楷體" w:hAnsi="標楷體" w:cs="標楷體"/>
                <w:color w:val="222222"/>
                <w:shd w:val="clear" w:color="auto" w:fill="FFFFFF"/>
              </w:rPr>
              <w:t>-</w:t>
            </w: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以新北市蘆洲區某國小高年級為例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0133" w14:textId="77777777" w:rsidR="00917DA9" w:rsidRPr="00E359AA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DD9E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39373AE6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9865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5A99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5575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33FB" w14:textId="35A3D9CD" w:rsidR="00917DA9" w:rsidRPr="0033507F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余嘉馨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71328" w14:textId="11EEFE29" w:rsidR="00917DA9" w:rsidRPr="0033507F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BF11ED">
              <w:rPr>
                <w:rFonts w:ascii="標楷體" w:eastAsia="標楷體" w:hAnsi="標楷體" w:cs="標楷體" w:hint="eastAsia"/>
                <w:color w:val="222222"/>
                <w:shd w:val="clear" w:color="auto" w:fill="FFFFFF"/>
              </w:rPr>
              <w:t>從台灣水鹿對森林危害探討適宜的族群經營管理模式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9962" w14:textId="77777777" w:rsidR="00917DA9" w:rsidRPr="00E359AA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12C1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35C6870F" w14:textId="77777777" w:rsidTr="000A0C74">
        <w:trPr>
          <w:trHeight w:val="48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59A8" w14:textId="77777777" w:rsidR="00917DA9" w:rsidRDefault="00917DA9" w:rsidP="00917DA9">
            <w:pPr>
              <w:pStyle w:val="10"/>
              <w:jc w:val="center"/>
            </w:pPr>
            <w: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3C2C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11/5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6263" w14:textId="1F9126AE" w:rsidR="00917DA9" w:rsidRPr="00E359AA" w:rsidRDefault="00917DA9" w:rsidP="00917DA9">
            <w:pPr>
              <w:pStyle w:val="10"/>
              <w:jc w:val="center"/>
              <w:rPr>
                <w:rFonts w:ascii="標楷體" w:eastAsia="標楷體" w:hAnsi="標楷體"/>
                <w:b/>
                <w:bCs/>
              </w:rPr>
            </w:pPr>
            <w:r w:rsidRPr="00E359AA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期中考週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B5A4A" w14:textId="556CBC24" w:rsidR="00917DA9" w:rsidRDefault="00917DA9" w:rsidP="00917DA9">
            <w:pPr>
              <w:pStyle w:val="10"/>
              <w:jc w:val="center"/>
              <w:rPr>
                <w:lang w:val="zh-TW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3990E" w14:textId="4AEBDC3C" w:rsidR="00917DA9" w:rsidRDefault="00917DA9" w:rsidP="00917DA9">
            <w:pPr>
              <w:pStyle w:val="10"/>
              <w:jc w:val="both"/>
              <w:rPr>
                <w:lang w:val="zh-TW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9591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893B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79A3A265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1B99" w14:textId="77777777" w:rsidR="00917DA9" w:rsidRDefault="00917DA9" w:rsidP="00917DA9">
            <w:pPr>
              <w:pStyle w:val="10"/>
              <w:jc w:val="center"/>
            </w:pPr>
            <w:r>
              <w:t>10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8B8F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11/12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B1A8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96987" w14:textId="5E4426A9" w:rsidR="00917DA9" w:rsidRPr="00BF11ED" w:rsidRDefault="00917DA9" w:rsidP="00917DA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BF11ED">
              <w:rPr>
                <w:rFonts w:ascii="標楷體" w:eastAsia="標楷體" w:hAnsi="標楷體" w:hint="eastAsia"/>
              </w:rPr>
              <w:t>張錫塒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1E4F" w14:textId="6BA85B63" w:rsidR="00917DA9" w:rsidRPr="00BF11ED" w:rsidRDefault="00917DA9" w:rsidP="00917DA9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BF11ED">
              <w:rPr>
                <w:rFonts w:ascii="標楷體" w:eastAsia="標楷體" w:hAnsi="標楷體" w:cs="微軟正黑體" w:hint="eastAsia"/>
              </w:rPr>
              <w:t>水蚤移動軌跡在環境教育之應用性研究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945D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A18F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48D59249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E66B" w14:textId="77777777" w:rsidR="00917DA9" w:rsidRDefault="00917DA9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55BC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F658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8122" w14:textId="023E8927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BF11ED">
              <w:rPr>
                <w:rFonts w:ascii="標楷體" w:eastAsia="標楷體" w:hAnsi="標楷體" w:cs="標楷體" w:hint="eastAsia"/>
              </w:rPr>
              <w:t>林淑玉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BD628" w14:textId="1F3F317F" w:rsidR="00917DA9" w:rsidRDefault="00585B96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園藝治療方案對失智症老人正向情緒影響之研究-以養護機構老人為例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B072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F41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5C118FD1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D3E9" w14:textId="77777777" w:rsidR="00917DA9" w:rsidRDefault="00917DA9" w:rsidP="00917DA9">
            <w:pPr>
              <w:pStyle w:val="10"/>
              <w:jc w:val="center"/>
            </w:pPr>
            <w:r>
              <w:t>11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5FDF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11/19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B9C3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602F" w14:textId="5DA48E8D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BF11ED">
              <w:rPr>
                <w:rFonts w:ascii="標楷體" w:eastAsia="標楷體" w:hAnsi="標楷體" w:cs="標楷體" w:hint="eastAsia"/>
              </w:rPr>
              <w:t>林筱玫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A5BE" w14:textId="396F6C14" w:rsidR="00917DA9" w:rsidRDefault="00202CD0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202CD0">
              <w:rPr>
                <w:rFonts w:ascii="標楷體" w:eastAsia="標楷體" w:hAnsi="標楷體" w:cs="標楷體" w:hint="eastAsia"/>
              </w:rPr>
              <w:t>退輔會所轄露營地之綠鑰匙評估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4C7B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D815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171CD190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3E3D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608E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22D9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98AAB" w14:textId="08BA0C49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卓官孟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97F91" w14:textId="64231038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園藝治療對高齡者幸福感之研究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8F0E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DA77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0F457057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BFB" w14:textId="77777777" w:rsidR="00917DA9" w:rsidRDefault="00917DA9" w:rsidP="00917DA9">
            <w:pPr>
              <w:pStyle w:val="10"/>
              <w:jc w:val="center"/>
            </w:pPr>
            <w:r>
              <w:lastRenderedPageBreak/>
              <w:t>12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EEA3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11/26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D6FC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82703" w14:textId="3B3EC35B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楊月姿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D7108" w14:textId="53F65F96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離島生態旅遊之發展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563017">
              <w:rPr>
                <w:rFonts w:ascii="標楷體" w:eastAsia="標楷體" w:hAnsi="標楷體" w:cs="標楷體" w:hint="eastAsia"/>
              </w:rPr>
              <w:t>以龜山島與基隆嶼為例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4308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5EF3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06C85284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7D5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595B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BF04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7D6D1" w14:textId="01F57F03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莊永浰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8EC04" w14:textId="7FC42B9F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桌上遊戲融入國小環境教育對學生學習之研究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1200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347C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686F496E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4C3F" w14:textId="77777777" w:rsidR="00917DA9" w:rsidRDefault="00917DA9" w:rsidP="00917DA9">
            <w:pPr>
              <w:pStyle w:val="10"/>
              <w:jc w:val="center"/>
            </w:pPr>
            <w:r>
              <w:t>13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F2DE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12/03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EA4B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10934" w14:textId="37660964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吳姿儀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ACE15" w14:textId="1B989C41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以社區為本之氣候變遷與調適現行作法介紹</w:t>
            </w:r>
            <w:r w:rsidRPr="00563017">
              <w:rPr>
                <w:rFonts w:ascii="標楷體" w:eastAsia="標楷體" w:hAnsi="標楷體" w:cs="標楷體"/>
              </w:rPr>
              <w:t>(CBA)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CC53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E0C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41C3564E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EE36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AA5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D284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DCE20" w14:textId="0D400AD3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魯翠儀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4FA2" w14:textId="04F6F62F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體驗學習應用於綠色生活課程之行動研究</w:t>
            </w:r>
            <w:r w:rsidRPr="00563017">
              <w:rPr>
                <w:rFonts w:ascii="標楷體" w:eastAsia="標楷體" w:hAnsi="標楷體" w:cs="標楷體"/>
              </w:rPr>
              <w:t>-</w:t>
            </w:r>
            <w:r w:rsidRPr="00563017">
              <w:rPr>
                <w:rFonts w:ascii="標楷體" w:eastAsia="標楷體" w:hAnsi="標楷體" w:cs="標楷體" w:hint="eastAsia"/>
              </w:rPr>
              <w:t>以桃園市內定國小六年級學童為例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C18F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5E46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6F5F40ED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D4FC" w14:textId="77777777" w:rsidR="00917DA9" w:rsidRDefault="00917DA9" w:rsidP="00917DA9">
            <w:pPr>
              <w:pStyle w:val="10"/>
              <w:jc w:val="center"/>
            </w:pPr>
            <w:r>
              <w:t>14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C1E8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12/10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C96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1BF06" w14:textId="6725F5D0" w:rsidR="00917DA9" w:rsidRDefault="00917DA9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陳緯如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1C6D" w14:textId="3B71F9AF" w:rsidR="00917DA9" w:rsidRDefault="00917DA9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探究關渡自然公園志工自然連結感與心理幸福感之關係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53DE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566C" w14:textId="77777777" w:rsidR="00917DA9" w:rsidRDefault="00917DA9" w:rsidP="00917DA9">
            <w:pPr>
              <w:pStyle w:val="10"/>
              <w:jc w:val="center"/>
            </w:pPr>
          </w:p>
        </w:tc>
      </w:tr>
      <w:tr w:rsidR="00917DA9" w14:paraId="11C7E3F4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C02E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76C2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C658" w14:textId="77777777" w:rsidR="00917DA9" w:rsidRDefault="00917DA9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FDF3" w14:textId="49A1AED7" w:rsidR="00917DA9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黃雅惠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4744" w14:textId="4A2A5626" w:rsidR="00917DA9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麥田圈之謎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DC70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7B44" w14:textId="77777777" w:rsidR="00917DA9" w:rsidRDefault="00917DA9" w:rsidP="00917DA9">
            <w:pPr>
              <w:pStyle w:val="10"/>
              <w:jc w:val="center"/>
            </w:pPr>
          </w:p>
        </w:tc>
      </w:tr>
      <w:tr w:rsidR="00714EDF" w14:paraId="1FFA7B57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D20C" w14:textId="77777777" w:rsidR="00714EDF" w:rsidRDefault="00714EDF" w:rsidP="00917DA9">
            <w:pPr>
              <w:pStyle w:val="10"/>
              <w:jc w:val="center"/>
            </w:pPr>
            <w:r>
              <w:t>15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D7FF" w14:textId="77777777" w:rsidR="00714EDF" w:rsidRPr="00486F3C" w:rsidRDefault="00714EDF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12/17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2FF8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2313C" w14:textId="0ED6B045" w:rsidR="00714EDF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馮黛苓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79319" w14:textId="59BB5D2F" w:rsidR="00714EDF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生態旅遊結合環境教育發展綠色主題樂園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3126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5D70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24C2B3AC" w14:textId="77777777" w:rsidTr="00132A3E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706D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EBCE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E805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AEBC5" w14:textId="0ADB216B" w:rsidR="00714EDF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陳韞妃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CA3E" w14:textId="62DBDE4B" w:rsidR="00714EDF" w:rsidRDefault="004C3E5C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4C3E5C">
              <w:rPr>
                <w:rFonts w:ascii="標楷體" w:eastAsia="標楷體" w:hAnsi="標楷體" w:cs="標楷體" w:hint="eastAsia"/>
              </w:rPr>
              <w:t>探討參與生態旅遊的遊客之行為決策結構：發展計畫行為理論之延伸模式－以墾丁社頂生態旅遊為例</w:t>
            </w:r>
            <w:bookmarkStart w:id="0" w:name="_GoBack"/>
            <w:bookmarkEnd w:id="0"/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9906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2F42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44149689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3851" w14:textId="77777777" w:rsidR="00714EDF" w:rsidRPr="00714EDF" w:rsidRDefault="00714EDF" w:rsidP="00917DA9">
            <w:pPr>
              <w:pStyle w:val="1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339F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3D71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9FA5B" w14:textId="475CD80A" w:rsidR="00714EDF" w:rsidRPr="00563017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張瑞文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65AE3" w14:textId="04DFE236" w:rsidR="00714EDF" w:rsidRPr="00563017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台灣農產品環境衝擊與碳足跡之評估研究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8A8A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7BF8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780136A2" w14:textId="77777777" w:rsidTr="000A0C74">
        <w:trPr>
          <w:trHeight w:val="48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5E8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F201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12/24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F4EB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4AC12" w14:textId="6F34B1EF" w:rsidR="00714EDF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歐銘仁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FA10" w14:textId="26F9D836" w:rsidR="00714EDF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苗栗地區石虎棲地之里山生態環境效益評估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563017">
              <w:rPr>
                <w:rFonts w:ascii="標楷體" w:eastAsia="標楷體" w:hAnsi="標楷體" w:cs="標楷體" w:hint="eastAsia"/>
              </w:rPr>
              <w:t>從非市場財到市場財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3B9C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BCFE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652D2D58" w14:textId="77777777" w:rsidTr="00560C15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E74D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57F3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0375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74D9" w14:textId="41F7A4B6" w:rsidR="00714EDF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呂芷其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7E66" w14:textId="1E11861B" w:rsidR="00714EDF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臺灣海洋環境教育之知識與保護態度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F986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8E3B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6741D6BB" w14:textId="77777777" w:rsidTr="000A0C74">
        <w:trPr>
          <w:trHeight w:val="481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1FB8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BC20" w14:textId="77777777" w:rsidR="00714EDF" w:rsidRDefault="00714EDF" w:rsidP="00917DA9">
            <w:pPr>
              <w:pStyle w:val="10"/>
              <w:jc w:val="center"/>
              <w:rPr>
                <w:rFonts w:eastAsiaTheme="minorEastAsia"/>
              </w:rPr>
            </w:pP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DFC7" w14:textId="77777777" w:rsidR="00714EDF" w:rsidRDefault="00714EDF" w:rsidP="00917DA9">
            <w:pPr>
              <w:pStyle w:val="10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3D26D" w14:textId="36FCAF19" w:rsidR="00714EDF" w:rsidRPr="00563017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程盛旺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6042" w14:textId="03E391EC" w:rsidR="00714EDF" w:rsidRPr="00563017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563017">
              <w:rPr>
                <w:rFonts w:ascii="標楷體" w:eastAsia="標楷體" w:hAnsi="標楷體" w:cs="標楷體" w:hint="eastAsia"/>
              </w:rPr>
              <w:t>小學生資源再利用之行動研究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BACF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9A8D" w14:textId="77777777" w:rsidR="00714EDF" w:rsidRDefault="00714EDF" w:rsidP="00917DA9">
            <w:pPr>
              <w:pStyle w:val="10"/>
              <w:jc w:val="center"/>
            </w:pPr>
          </w:p>
        </w:tc>
      </w:tr>
      <w:tr w:rsidR="00714EDF" w14:paraId="176F1167" w14:textId="77777777" w:rsidTr="00714EDF">
        <w:trPr>
          <w:trHeight w:val="51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6DA" w14:textId="77777777" w:rsidR="00714EDF" w:rsidRDefault="00714EDF" w:rsidP="00917DA9">
            <w:pPr>
              <w:pStyle w:val="10"/>
              <w:jc w:val="center"/>
            </w:pPr>
            <w:r>
              <w:t>17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2AB" w14:textId="77777777" w:rsidR="00714EDF" w:rsidRPr="00486F3C" w:rsidRDefault="00714EDF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12/31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9CF" w14:textId="31684B6C" w:rsidR="00714EDF" w:rsidRDefault="00714EDF" w:rsidP="00917DA9">
            <w:pPr>
              <w:pStyle w:val="10"/>
              <w:jc w:val="center"/>
              <w:rPr>
                <w:rFonts w:asciiTheme="minorEastAsia" w:eastAsiaTheme="minorEastAsia" w:hAnsiTheme="minorEastAsia"/>
              </w:rPr>
            </w:pPr>
            <w:r w:rsidRPr="00714EDF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已調課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5932D" w14:textId="50864213" w:rsidR="00714EDF" w:rsidRDefault="00714EDF" w:rsidP="00917DA9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BEB2F" w14:textId="3A3CD0FD" w:rsidR="00714EDF" w:rsidRDefault="00714EDF" w:rsidP="00917DA9">
            <w:pPr>
              <w:pStyle w:val="1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28A4" w14:textId="77777777" w:rsidR="00714EDF" w:rsidRDefault="00714EDF" w:rsidP="00917DA9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E8C2" w14:textId="77777777" w:rsidR="00714EDF" w:rsidRDefault="00714EDF" w:rsidP="00917DA9">
            <w:pPr>
              <w:pStyle w:val="10"/>
              <w:jc w:val="center"/>
            </w:pPr>
          </w:p>
        </w:tc>
      </w:tr>
      <w:tr w:rsidR="00917DA9" w14:paraId="4243EAB2" w14:textId="77777777" w:rsidTr="00714EDF">
        <w:trPr>
          <w:trHeight w:val="48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1826D" w14:textId="77777777" w:rsidR="00917DA9" w:rsidRDefault="00917DA9" w:rsidP="00917DA9">
            <w:pPr>
              <w:pStyle w:val="10"/>
              <w:jc w:val="center"/>
            </w:pPr>
            <w: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71FC" w14:textId="77777777" w:rsidR="00917DA9" w:rsidRPr="00486F3C" w:rsidRDefault="00917DA9" w:rsidP="00917DA9">
            <w:pPr>
              <w:pStyle w:val="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01/07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709E" w14:textId="2043A96C" w:rsidR="00917DA9" w:rsidRPr="00E359AA" w:rsidRDefault="00917DA9" w:rsidP="00917DA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E359AA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</w:t>
            </w: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2D5A" w14:textId="77777777" w:rsidR="00917DA9" w:rsidRDefault="00917DA9" w:rsidP="00917DA9">
            <w:pPr>
              <w:pStyle w:val="10"/>
              <w:jc w:val="center"/>
              <w:rPr>
                <w:rFonts w:eastAsiaTheme="minorEastAsia"/>
                <w:kern w:val="0"/>
                <w:lang w:val="zh-TW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8F8B" w14:textId="77777777" w:rsidR="00917DA9" w:rsidRDefault="00917DA9" w:rsidP="00917DA9">
            <w:pPr>
              <w:pStyle w:val="1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83AA" w14:textId="77777777" w:rsidR="00917DA9" w:rsidRDefault="00917DA9" w:rsidP="00917DA9">
            <w:pPr>
              <w:pStyle w:val="10"/>
              <w:jc w:val="center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E520" w14:textId="77777777" w:rsidR="00917DA9" w:rsidRDefault="00917DA9" w:rsidP="00917DA9">
            <w:pPr>
              <w:pStyle w:val="10"/>
              <w:jc w:val="center"/>
            </w:pPr>
          </w:p>
        </w:tc>
      </w:tr>
    </w:tbl>
    <w:p w14:paraId="428F81FC" w14:textId="77777777" w:rsidR="00777CF9" w:rsidRDefault="00777CF9">
      <w:pPr>
        <w:rPr>
          <w:rFonts w:ascii="標楷體" w:eastAsia="標楷體" w:hAnsi="標楷體"/>
        </w:rPr>
      </w:pPr>
    </w:p>
    <w:sectPr w:rsidR="00777CF9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4F87" w14:textId="77777777" w:rsidR="000F7C2C" w:rsidRDefault="000F7C2C" w:rsidP="00B15E27">
      <w:r>
        <w:separator/>
      </w:r>
    </w:p>
  </w:endnote>
  <w:endnote w:type="continuationSeparator" w:id="0">
    <w:p w14:paraId="0F3D8AD0" w14:textId="77777777" w:rsidR="000F7C2C" w:rsidRDefault="000F7C2C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A35A" w14:textId="77777777" w:rsidR="000F7C2C" w:rsidRDefault="000F7C2C" w:rsidP="00B15E27">
      <w:r>
        <w:separator/>
      </w:r>
    </w:p>
  </w:footnote>
  <w:footnote w:type="continuationSeparator" w:id="0">
    <w:p w14:paraId="372B1640" w14:textId="77777777" w:rsidR="000F7C2C" w:rsidRDefault="000F7C2C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300AA"/>
    <w:rsid w:val="00083421"/>
    <w:rsid w:val="000A0C74"/>
    <w:rsid w:val="000F4812"/>
    <w:rsid w:val="000F7C2C"/>
    <w:rsid w:val="001E49BD"/>
    <w:rsid w:val="00200783"/>
    <w:rsid w:val="00202CD0"/>
    <w:rsid w:val="00212F73"/>
    <w:rsid w:val="00232C2C"/>
    <w:rsid w:val="00297888"/>
    <w:rsid w:val="002B34E0"/>
    <w:rsid w:val="002E119E"/>
    <w:rsid w:val="00304A28"/>
    <w:rsid w:val="00333D77"/>
    <w:rsid w:val="0033507F"/>
    <w:rsid w:val="00390A70"/>
    <w:rsid w:val="003E7654"/>
    <w:rsid w:val="0041373A"/>
    <w:rsid w:val="004240E4"/>
    <w:rsid w:val="00424ADA"/>
    <w:rsid w:val="00445AA5"/>
    <w:rsid w:val="0046354F"/>
    <w:rsid w:val="004643B4"/>
    <w:rsid w:val="00486F3C"/>
    <w:rsid w:val="00496887"/>
    <w:rsid w:val="004C38EC"/>
    <w:rsid w:val="004C3E5C"/>
    <w:rsid w:val="00537A7F"/>
    <w:rsid w:val="00563017"/>
    <w:rsid w:val="00585B96"/>
    <w:rsid w:val="005A6D5E"/>
    <w:rsid w:val="005B7EF1"/>
    <w:rsid w:val="006C0AB0"/>
    <w:rsid w:val="006D270B"/>
    <w:rsid w:val="006E5B30"/>
    <w:rsid w:val="0070165D"/>
    <w:rsid w:val="00707CE3"/>
    <w:rsid w:val="00714EDF"/>
    <w:rsid w:val="007564AE"/>
    <w:rsid w:val="00777CF9"/>
    <w:rsid w:val="007A0B33"/>
    <w:rsid w:val="007B5849"/>
    <w:rsid w:val="007D42B6"/>
    <w:rsid w:val="00802359"/>
    <w:rsid w:val="008C5A86"/>
    <w:rsid w:val="00904FE2"/>
    <w:rsid w:val="00917DA9"/>
    <w:rsid w:val="009379FC"/>
    <w:rsid w:val="009D08F3"/>
    <w:rsid w:val="00A16416"/>
    <w:rsid w:val="00A43130"/>
    <w:rsid w:val="00AD62C0"/>
    <w:rsid w:val="00B15E27"/>
    <w:rsid w:val="00B67C22"/>
    <w:rsid w:val="00BA38AB"/>
    <w:rsid w:val="00BC4D36"/>
    <w:rsid w:val="00BE01F9"/>
    <w:rsid w:val="00BE100A"/>
    <w:rsid w:val="00BF0ACD"/>
    <w:rsid w:val="00BF11ED"/>
    <w:rsid w:val="00C71C07"/>
    <w:rsid w:val="00C87124"/>
    <w:rsid w:val="00CB1E3D"/>
    <w:rsid w:val="00CF30B4"/>
    <w:rsid w:val="00DA6A22"/>
    <w:rsid w:val="00DC4603"/>
    <w:rsid w:val="00E239DF"/>
    <w:rsid w:val="00E359AA"/>
    <w:rsid w:val="00E56572"/>
    <w:rsid w:val="00E7464D"/>
    <w:rsid w:val="00EB2305"/>
    <w:rsid w:val="00EE4C88"/>
    <w:rsid w:val="00F50AE5"/>
    <w:rsid w:val="00FD618C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85B64"/>
  <w15:docId w15:val="{84B75B3F-20FB-4391-AA7F-0273450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0E0572-D7CF-4CD3-8914-2022408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吳昱龍</cp:lastModifiedBy>
  <cp:revision>3</cp:revision>
  <dcterms:created xsi:type="dcterms:W3CDTF">2019-11-26T11:07:00Z</dcterms:created>
  <dcterms:modified xsi:type="dcterms:W3CDTF">2019-12-14T03:39:00Z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